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3D924" w14:textId="57D92A26" w:rsidR="0044457B" w:rsidRDefault="0044457B" w:rsidP="0044457B">
      <w:pPr>
        <w:keepNext/>
        <w:keepLines/>
        <w:tabs>
          <w:tab w:val="right" w:pos="9722"/>
        </w:tabs>
        <w:spacing w:after="2" w:line="256" w:lineRule="auto"/>
        <w:jc w:val="right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bookmarkStart w:id="0" w:name="_Hlk183768501"/>
      <w:proofErr w:type="spellStart"/>
      <w:r>
        <w:rPr>
          <w:rFonts w:ascii="Calibri" w:eastAsia="Calibri" w:hAnsi="Calibri" w:cs="Calibri"/>
          <w:b/>
          <w:color w:val="000000"/>
          <w:sz w:val="26"/>
          <w:lang w:eastAsia="it-IT"/>
        </w:rPr>
        <w:t>Mod</w:t>
      </w:r>
      <w:proofErr w:type="spellEnd"/>
      <w:r>
        <w:rPr>
          <w:rFonts w:ascii="Calibri" w:eastAsia="Calibri" w:hAnsi="Calibri" w:cs="Calibri"/>
          <w:b/>
          <w:color w:val="000000"/>
          <w:sz w:val="26"/>
          <w:lang w:eastAsia="it-IT"/>
        </w:rPr>
        <w:t>. 3</w:t>
      </w:r>
    </w:p>
    <w:p w14:paraId="578EB32C" w14:textId="4A4E689C" w:rsidR="007151B5" w:rsidRPr="005D53B5" w:rsidRDefault="005D53B5" w:rsidP="007151B5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6"/>
          <w:highlight w:val="green"/>
          <w:lang w:eastAsia="it-IT"/>
        </w:rPr>
      </w:pPr>
      <w:r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ISTANZA DI RIESAME </w:t>
      </w:r>
      <w:r w:rsidR="007151B5"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ACCESSO CIVICO GENERALIZZATO - </w:t>
      </w:r>
    </w:p>
    <w:p w14:paraId="187C7109" w14:textId="77777777" w:rsidR="007151B5" w:rsidRPr="002B06CD" w:rsidRDefault="007151B5" w:rsidP="007151B5">
      <w:pPr>
        <w:spacing w:after="262" w:line="225" w:lineRule="auto"/>
        <w:ind w:left="71" w:right="35" w:hanging="3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b/>
          <w:color w:val="000000"/>
          <w:sz w:val="24"/>
          <w:u w:val="single" w:color="000000"/>
          <w:lang w:eastAsia="it-IT"/>
        </w:rPr>
        <w:t xml:space="preserve">art. 5. c. </w:t>
      </w:r>
      <w:r>
        <w:rPr>
          <w:rFonts w:ascii="Calibri" w:eastAsia="Calibri" w:hAnsi="Calibri" w:cs="Calibri"/>
          <w:b/>
          <w:color w:val="000000"/>
          <w:sz w:val="24"/>
          <w:u w:val="single" w:color="000000"/>
          <w:lang w:eastAsia="it-IT"/>
        </w:rPr>
        <w:t>7</w:t>
      </w:r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, d.lgs. 33/2013 e </w:t>
      </w:r>
      <w:proofErr w:type="spellStart"/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s.m.i.</w:t>
      </w:r>
      <w:proofErr w:type="spellEnd"/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)</w:t>
      </w:r>
    </w:p>
    <w:p w14:paraId="790915C5" w14:textId="77777777" w:rsidR="007151B5" w:rsidRDefault="007151B5" w:rsidP="007151B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6C952CE9" w14:textId="77777777" w:rsidR="007151B5" w:rsidRPr="00A53CF0" w:rsidRDefault="007151B5" w:rsidP="007151B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r w:rsidRPr="00A53CF0">
        <w:rPr>
          <w:rFonts w:ascii="Calibri" w:eastAsia="Calibri" w:hAnsi="Calibri" w:cs="Calibri"/>
          <w:color w:val="000000"/>
          <w:sz w:val="24"/>
          <w:lang w:eastAsia="it-IT"/>
        </w:rPr>
        <w:t xml:space="preserve">Al Responsabile della Prevenzione della </w:t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Pr="00A53CF0">
        <w:rPr>
          <w:rFonts w:ascii="Calibri" w:eastAsia="Calibri" w:hAnsi="Calibri" w:cs="Calibri"/>
          <w:color w:val="000000"/>
          <w:sz w:val="24"/>
          <w:lang w:eastAsia="it-IT"/>
        </w:rPr>
        <w:t>Corruzione e della Trasparenza</w:t>
      </w:r>
    </w:p>
    <w:p w14:paraId="31E8DAB6" w14:textId="77777777" w:rsidR="007151B5" w:rsidRDefault="007151B5" w:rsidP="007151B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Pec</w:t>
      </w:r>
      <w:proofErr w:type="spellEnd"/>
    </w:p>
    <w:p w14:paraId="4D1B3987" w14:textId="77777777" w:rsidR="007151B5" w:rsidRDefault="007151B5" w:rsidP="007151B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287ADFD6" w14:textId="77777777" w:rsidR="007151B5" w:rsidRDefault="007151B5" w:rsidP="007151B5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0CE9EEE2" w14:textId="77777777" w:rsidR="007151B5" w:rsidRPr="002B06CD" w:rsidRDefault="007151B5" w:rsidP="007151B5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Il sottoscritto/a (nome)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(cognome)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nato/a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il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____________ 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a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____________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prov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.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stato di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nascita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nazionalità</w:t>
      </w:r>
      <w:proofErr w:type="spellEnd"/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codice fiscale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residente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prov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.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CAP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_______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via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. telefono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e-mail 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___________________________________</w:t>
      </w:r>
    </w:p>
    <w:p w14:paraId="057E1B4A" w14:textId="77777777" w:rsidR="007151B5" w:rsidRDefault="007151B5" w:rsidP="007151B5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51E9886D" w14:textId="77777777" w:rsidR="007151B5" w:rsidRDefault="007151B5" w:rsidP="007151B5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CONSIDERATO</w:t>
      </w:r>
    </w:p>
    <w:p w14:paraId="07238D53" w14:textId="77777777" w:rsidR="00564F28" w:rsidRDefault="00564F28" w:rsidP="00564F28">
      <w:pPr>
        <w:spacing w:after="0" w:line="240" w:lineRule="auto"/>
        <w:ind w:left="6" w:right="1763" w:hanging="6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Pr="00564F28">
        <w:rPr>
          <w:rFonts w:ascii="Calibri" w:eastAsia="Calibri" w:hAnsi="Calibri" w:cs="Calibri"/>
          <w:color w:val="000000"/>
          <w:sz w:val="24"/>
          <w:lang w:eastAsia="it-IT"/>
        </w:rPr>
        <w:t xml:space="preserve">il diniego totale o parziale dell'accesso </w:t>
      </w:r>
    </w:p>
    <w:p w14:paraId="79F166D1" w14:textId="77777777" w:rsidR="00564F28" w:rsidRDefault="00564F28" w:rsidP="00564F28">
      <w:pPr>
        <w:spacing w:after="0" w:line="240" w:lineRule="auto"/>
        <w:ind w:left="6" w:right="1763" w:hanging="6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Pr="00564F28">
        <w:rPr>
          <w:rFonts w:ascii="Calibri" w:eastAsia="Calibri" w:hAnsi="Calibri" w:cs="Calibri"/>
          <w:color w:val="000000"/>
          <w:sz w:val="24"/>
          <w:lang w:eastAsia="it-IT"/>
        </w:rPr>
        <w:t xml:space="preserve">il differimento dell'accesso </w:t>
      </w:r>
    </w:p>
    <w:p w14:paraId="3D024C93" w14:textId="77777777" w:rsidR="00564F28" w:rsidRPr="00564F28" w:rsidRDefault="00564F28" w:rsidP="00564F28">
      <w:pPr>
        <w:spacing w:after="0" w:line="240" w:lineRule="auto"/>
        <w:ind w:left="6" w:right="-1" w:hanging="6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Pr="00564F28">
        <w:rPr>
          <w:rFonts w:ascii="Calibri" w:eastAsia="Calibri" w:hAnsi="Calibri" w:cs="Calibri"/>
          <w:color w:val="000000"/>
          <w:sz w:val="24"/>
          <w:lang w:eastAsia="it-IT"/>
        </w:rPr>
        <w:t>la mancata risposta entro il termine di 30 giorni dalla presentazione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d</w:t>
      </w:r>
      <w:r w:rsidRPr="00564F28">
        <w:rPr>
          <w:rFonts w:ascii="Calibri" w:eastAsia="Calibri" w:hAnsi="Calibri" w:cs="Calibri"/>
          <w:color w:val="000000"/>
          <w:sz w:val="24"/>
          <w:lang w:eastAsia="it-IT"/>
        </w:rPr>
        <w:t>ell'istanza:</w:t>
      </w:r>
    </w:p>
    <w:p w14:paraId="1C406591" w14:textId="77777777" w:rsidR="00564F28" w:rsidRPr="002B06CD" w:rsidRDefault="00564F28" w:rsidP="00564F28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6D852E0F" w14:textId="77777777" w:rsidR="00564F28" w:rsidRPr="002B06CD" w:rsidRDefault="00564F28" w:rsidP="00564F28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2944F31B" w14:textId="77777777" w:rsidR="007151B5" w:rsidRDefault="007151B5" w:rsidP="007151B5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552F1DD0" w14:textId="77777777" w:rsidR="007151B5" w:rsidRDefault="007151B5" w:rsidP="007151B5">
      <w:pPr>
        <w:spacing w:after="4" w:line="223" w:lineRule="auto"/>
        <w:ind w:left="63" w:right="21" w:hanging="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CHIEDE </w:t>
      </w:r>
    </w:p>
    <w:p w14:paraId="0B978796" w14:textId="77777777" w:rsidR="007151B5" w:rsidRDefault="007151B5" w:rsidP="007151B5">
      <w:pPr>
        <w:spacing w:after="4" w:line="223" w:lineRule="auto"/>
        <w:ind w:left="63" w:right="21" w:hanging="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4F3942DC" w14:textId="77777777" w:rsidR="00634B64" w:rsidRDefault="007151B5" w:rsidP="00634B64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bookmarkStart w:id="1" w:name="_Hlk177113084"/>
      <w:r>
        <w:rPr>
          <w:rFonts w:ascii="Calibri" w:eastAsia="Calibri" w:hAnsi="Calibri" w:cs="Calibri"/>
          <w:color w:val="000000"/>
          <w:sz w:val="24"/>
          <w:lang w:eastAsia="it-IT"/>
        </w:rPr>
        <w:t>A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 sensi e per gli effetti dell'art. 5, c.</w:t>
      </w:r>
      <w:r w:rsidR="00461848">
        <w:rPr>
          <w:rFonts w:ascii="Calibri" w:eastAsia="Calibri" w:hAnsi="Calibri" w:cs="Calibri"/>
          <w:color w:val="000000"/>
          <w:sz w:val="24"/>
          <w:lang w:eastAsia="it-IT"/>
        </w:rPr>
        <w:t>7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,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D.Lgs.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n. 33/2013, </w:t>
      </w:r>
      <w:bookmarkEnd w:id="1"/>
      <w:r w:rsidR="00634B64" w:rsidRPr="00634B64">
        <w:rPr>
          <w:rFonts w:ascii="Calibri" w:eastAsia="Calibri" w:hAnsi="Calibri" w:cs="Calibri"/>
          <w:color w:val="000000"/>
          <w:sz w:val="24"/>
          <w:lang w:eastAsia="it-IT"/>
        </w:rPr>
        <w:t>Il riesame dell</w:t>
      </w:r>
      <w:r w:rsidR="00634B64">
        <w:rPr>
          <w:rFonts w:ascii="Calibri" w:eastAsia="Calibri" w:hAnsi="Calibri" w:cs="Calibri"/>
          <w:color w:val="000000"/>
          <w:sz w:val="24"/>
          <w:lang w:eastAsia="it-IT"/>
        </w:rPr>
        <w:t>’</w:t>
      </w:r>
      <w:r w:rsidR="00634B64" w:rsidRPr="00634B64">
        <w:rPr>
          <w:rFonts w:ascii="Calibri" w:eastAsia="Calibri" w:hAnsi="Calibri" w:cs="Calibri"/>
          <w:color w:val="000000"/>
          <w:sz w:val="24"/>
          <w:lang w:eastAsia="it-IT"/>
        </w:rPr>
        <w:t>allegata istanza di accesso presentata in data</w:t>
      </w:r>
      <w:r w:rsidR="001F3978">
        <w:rPr>
          <w:rFonts w:ascii="Calibri" w:eastAsia="Calibri" w:hAnsi="Calibri" w:cs="Calibri"/>
          <w:color w:val="000000"/>
          <w:sz w:val="24"/>
          <w:lang w:eastAsia="it-IT"/>
        </w:rPr>
        <w:t xml:space="preserve"> _________</w:t>
      </w:r>
    </w:p>
    <w:p w14:paraId="62C6C2B1" w14:textId="77777777" w:rsidR="007151B5" w:rsidRPr="002B06CD" w:rsidRDefault="007151B5" w:rsidP="00634B64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Indirizzo per le comunicazioni:</w:t>
      </w:r>
    </w:p>
    <w:p w14:paraId="7E27F928" w14:textId="77777777" w:rsidR="007151B5" w:rsidRPr="002B06CD" w:rsidRDefault="00634B64" w:rsidP="007151B5">
      <w:pPr>
        <w:spacing w:after="69" w:line="256" w:lineRule="auto"/>
        <w:ind w:left="61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5E8E7335" w14:textId="77777777" w:rsidR="007151B5" w:rsidRDefault="007151B5" w:rsidP="007151B5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19E6A5E0" w14:textId="77777777" w:rsidR="007151B5" w:rsidRDefault="007151B5" w:rsidP="007151B5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bookmarkStart w:id="2" w:name="_Hlk177370328"/>
      <w:r>
        <w:rPr>
          <w:rFonts w:ascii="Calibri" w:eastAsia="Calibri" w:hAnsi="Calibri" w:cs="Calibri"/>
          <w:color w:val="000000"/>
          <w:sz w:val="24"/>
          <w:lang w:eastAsia="it-IT"/>
        </w:rPr>
        <w:t>ALLEGA</w:t>
      </w:r>
    </w:p>
    <w:p w14:paraId="40765240" w14:textId="77777777" w:rsidR="007151B5" w:rsidRDefault="00461848" w:rsidP="00461848">
      <w:pPr>
        <w:spacing w:after="176" w:line="225" w:lineRule="auto"/>
        <w:ind w:right="35"/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 </w:t>
      </w:r>
      <w:r w:rsidR="007151B5">
        <w:rPr>
          <w:rFonts w:ascii="Calibri" w:eastAsia="Calibri" w:hAnsi="Calibri" w:cs="Calibri"/>
          <w:color w:val="000000"/>
          <w:sz w:val="24"/>
          <w:lang w:eastAsia="it-IT"/>
        </w:rPr>
        <w:t>c</w:t>
      </w:r>
      <w:r w:rsidR="007151B5" w:rsidRPr="002B06CD">
        <w:rPr>
          <w:rFonts w:ascii="Calibri" w:eastAsia="Calibri" w:hAnsi="Calibri" w:cs="Calibri"/>
          <w:color w:val="000000"/>
          <w:sz w:val="24"/>
          <w:lang w:eastAsia="it-IT"/>
        </w:rPr>
        <w:t>opia del proprio documento d'identità</w:t>
      </w:r>
      <w:r w:rsidR="007151B5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="007151B5" w:rsidRPr="00BE0400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(non necessita in caso di istanza sottoscritta digitalmente)</w:t>
      </w:r>
    </w:p>
    <w:p w14:paraId="163E2CDB" w14:textId="77777777" w:rsidR="00634B64" w:rsidRDefault="00634B64" w:rsidP="00461848">
      <w:pPr>
        <w:spacing w:after="176" w:line="225" w:lineRule="auto"/>
        <w:ind w:right="35" w:firstLine="79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copia dell’istanza di accesso</w:t>
      </w:r>
    </w:p>
    <w:p w14:paraId="6A4B8B99" w14:textId="77777777" w:rsidR="007151B5" w:rsidRPr="002B06CD" w:rsidRDefault="007151B5" w:rsidP="007151B5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6F3755B4" w14:textId="59F7F90B" w:rsidR="007151B5" w:rsidRPr="0070028A" w:rsidRDefault="009951E5" w:rsidP="00715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16"/>
          <w:szCs w:val="16"/>
          <w:lang w:eastAsia="it-IT"/>
        </w:rPr>
      </w:pPr>
      <w:r w:rsidRPr="0070028A"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  <w:t>Informativa ai sensi dell'art. 13 del Regolamento UE 679/2016.</w:t>
      </w:r>
      <w:r w:rsidRPr="0070028A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La informiamo che i Suoi dati sono raccolti e trattati, in forma cartacea, informatizzata e telematica, esclusivamente nell'ambito delle procedure di accesso civico. Il conferimento dei dati è obbligatorio ed è finalizzato allo svolgimento delle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predette finalità istituzionali e i dati potranno essere comunicati, per le predette finalità istituzionali, a soggetti autorizzati al trattamento. DATI DI CONTATTO: Il Titolare del trattamento dei dati personali è la ASL di Teramo con sede in C.ne Ragusa n.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1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, 64100 Teramo — mail: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protezionedati@aslteramo.it; Tel.0861420223. Il Responsabile della Protezione dei Dati (RPD) è raggiungibile al seguente indirizzo mail: dpo@aslteramo.it. Per consultare il testo integrale della Informativa generale collegarsi al seguente link: </w:t>
      </w:r>
      <w:hyperlink r:id="rId8" w:history="1">
        <w:r w:rsidRPr="009951E5">
          <w:rPr>
            <w:rStyle w:val="Collegamentoipertestuale"/>
            <w:sz w:val="16"/>
            <w:szCs w:val="16"/>
          </w:rPr>
          <w:t>https://www.aslteramo.it/datipersonali</w:t>
        </w:r>
      </w:hyperlink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</w:p>
    <w:p w14:paraId="38DFD486" w14:textId="77777777" w:rsidR="007151B5" w:rsidRDefault="007151B5" w:rsidP="007151B5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7DE8F583" w14:textId="77777777" w:rsidR="007151B5" w:rsidRDefault="007151B5" w:rsidP="007151B5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6D1FA4D0" w14:textId="77777777" w:rsidR="007151B5" w:rsidRDefault="007151B5" w:rsidP="007151B5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15E72AC5" w14:textId="37D553D1" w:rsidR="0044457B" w:rsidRDefault="007151B5"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Data__________________________F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irma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per esteso </w:t>
      </w:r>
      <w:proofErr w:type="gram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leggibile)</w:t>
      </w:r>
      <w:r>
        <w:rPr>
          <w:rFonts w:ascii="Calibri" w:eastAsia="Calibri" w:hAnsi="Calibri" w:cs="Calibri"/>
          <w:color w:val="000000"/>
          <w:sz w:val="24"/>
          <w:lang w:eastAsia="it-IT"/>
        </w:rPr>
        <w:t>_</w:t>
      </w:r>
      <w:proofErr w:type="gramEnd"/>
      <w:r>
        <w:rPr>
          <w:rFonts w:ascii="Calibri" w:eastAsia="Calibri" w:hAnsi="Calibri" w:cs="Calibri"/>
          <w:color w:val="000000"/>
          <w:sz w:val="24"/>
          <w:lang w:eastAsia="it-IT"/>
        </w:rPr>
        <w:t>___________________________</w:t>
      </w:r>
      <w:bookmarkStart w:id="3" w:name="_GoBack"/>
      <w:bookmarkEnd w:id="0"/>
      <w:bookmarkEnd w:id="2"/>
      <w:bookmarkEnd w:id="3"/>
    </w:p>
    <w:sectPr w:rsidR="00444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ECC3" w14:textId="77777777" w:rsidR="009C19B4" w:rsidRDefault="009C19B4" w:rsidP="00803F9C">
      <w:pPr>
        <w:spacing w:after="0" w:line="240" w:lineRule="auto"/>
      </w:pPr>
      <w:r>
        <w:separator/>
      </w:r>
    </w:p>
  </w:endnote>
  <w:endnote w:type="continuationSeparator" w:id="0">
    <w:p w14:paraId="0C80CC79" w14:textId="77777777" w:rsidR="009C19B4" w:rsidRDefault="009C19B4" w:rsidP="0080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2255" w14:textId="77777777" w:rsidR="009C19B4" w:rsidRDefault="009C19B4" w:rsidP="00803F9C">
      <w:pPr>
        <w:spacing w:after="0" w:line="240" w:lineRule="auto"/>
      </w:pPr>
      <w:r>
        <w:separator/>
      </w:r>
    </w:p>
  </w:footnote>
  <w:footnote w:type="continuationSeparator" w:id="0">
    <w:p w14:paraId="21171612" w14:textId="77777777" w:rsidR="009C19B4" w:rsidRDefault="009C19B4" w:rsidP="0080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pt;visibility:visible" o:bullet="t">
        <v:imagedata r:id="rId1" o:title=""/>
      </v:shape>
    </w:pict>
  </w:numPicBullet>
  <w:abstractNum w:abstractNumId="0" w15:restartNumberingAfterBreak="0">
    <w:nsid w:val="1F85570C"/>
    <w:multiLevelType w:val="hybridMultilevel"/>
    <w:tmpl w:val="0EFC300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C51E6C"/>
    <w:multiLevelType w:val="hybridMultilevel"/>
    <w:tmpl w:val="81F4CD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A83837"/>
    <w:multiLevelType w:val="hybridMultilevel"/>
    <w:tmpl w:val="A72CD412"/>
    <w:lvl w:ilvl="0" w:tplc="58EC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E5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A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6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01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2A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AF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46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2F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874D28"/>
    <w:multiLevelType w:val="hybridMultilevel"/>
    <w:tmpl w:val="94527EC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CD"/>
    <w:rsid w:val="00017112"/>
    <w:rsid w:val="0002184A"/>
    <w:rsid w:val="0003368F"/>
    <w:rsid w:val="0005013F"/>
    <w:rsid w:val="0006797F"/>
    <w:rsid w:val="000817EB"/>
    <w:rsid w:val="000A0AC4"/>
    <w:rsid w:val="000B5A44"/>
    <w:rsid w:val="000C4F39"/>
    <w:rsid w:val="000E149D"/>
    <w:rsid w:val="000E34D7"/>
    <w:rsid w:val="001074FD"/>
    <w:rsid w:val="001129F9"/>
    <w:rsid w:val="0012544F"/>
    <w:rsid w:val="00160EE4"/>
    <w:rsid w:val="0016336E"/>
    <w:rsid w:val="001A4C3C"/>
    <w:rsid w:val="001B503C"/>
    <w:rsid w:val="001F3978"/>
    <w:rsid w:val="00210A0A"/>
    <w:rsid w:val="00223076"/>
    <w:rsid w:val="00237F88"/>
    <w:rsid w:val="00241CAD"/>
    <w:rsid w:val="00251CD1"/>
    <w:rsid w:val="0025571B"/>
    <w:rsid w:val="00294F3C"/>
    <w:rsid w:val="002B06CD"/>
    <w:rsid w:val="002B2E3D"/>
    <w:rsid w:val="002B4BDD"/>
    <w:rsid w:val="002C7540"/>
    <w:rsid w:val="002D00EF"/>
    <w:rsid w:val="002D4106"/>
    <w:rsid w:val="002D4AF1"/>
    <w:rsid w:val="0030782D"/>
    <w:rsid w:val="00367776"/>
    <w:rsid w:val="00371321"/>
    <w:rsid w:val="003871CE"/>
    <w:rsid w:val="003A0B8B"/>
    <w:rsid w:val="003A22FE"/>
    <w:rsid w:val="00411672"/>
    <w:rsid w:val="004218D9"/>
    <w:rsid w:val="004417F5"/>
    <w:rsid w:val="0044457B"/>
    <w:rsid w:val="0045176E"/>
    <w:rsid w:val="00461848"/>
    <w:rsid w:val="004716D8"/>
    <w:rsid w:val="00477CED"/>
    <w:rsid w:val="004A483D"/>
    <w:rsid w:val="004A70DB"/>
    <w:rsid w:val="004A7875"/>
    <w:rsid w:val="004B06E0"/>
    <w:rsid w:val="004B2274"/>
    <w:rsid w:val="004B6E5E"/>
    <w:rsid w:val="005013AA"/>
    <w:rsid w:val="00517DEF"/>
    <w:rsid w:val="0056290D"/>
    <w:rsid w:val="00564F28"/>
    <w:rsid w:val="00573823"/>
    <w:rsid w:val="00595535"/>
    <w:rsid w:val="005A6301"/>
    <w:rsid w:val="005D53B5"/>
    <w:rsid w:val="00634B64"/>
    <w:rsid w:val="00645B24"/>
    <w:rsid w:val="006A503E"/>
    <w:rsid w:val="006C788B"/>
    <w:rsid w:val="006E2E1C"/>
    <w:rsid w:val="006F0F32"/>
    <w:rsid w:val="006F1245"/>
    <w:rsid w:val="0070028A"/>
    <w:rsid w:val="007151B5"/>
    <w:rsid w:val="00720922"/>
    <w:rsid w:val="00734294"/>
    <w:rsid w:val="0074226B"/>
    <w:rsid w:val="0074500A"/>
    <w:rsid w:val="00751A9D"/>
    <w:rsid w:val="00757159"/>
    <w:rsid w:val="00770BA5"/>
    <w:rsid w:val="0079232B"/>
    <w:rsid w:val="007E7CC3"/>
    <w:rsid w:val="00803F9C"/>
    <w:rsid w:val="00833A9A"/>
    <w:rsid w:val="00837571"/>
    <w:rsid w:val="00895445"/>
    <w:rsid w:val="008D5C06"/>
    <w:rsid w:val="0096678B"/>
    <w:rsid w:val="00967AB4"/>
    <w:rsid w:val="009820ED"/>
    <w:rsid w:val="009831E1"/>
    <w:rsid w:val="00984B7B"/>
    <w:rsid w:val="009951E5"/>
    <w:rsid w:val="009C19B4"/>
    <w:rsid w:val="00A01E43"/>
    <w:rsid w:val="00A24236"/>
    <w:rsid w:val="00A326A8"/>
    <w:rsid w:val="00A41A12"/>
    <w:rsid w:val="00A53CF0"/>
    <w:rsid w:val="00AA1ADB"/>
    <w:rsid w:val="00AB4301"/>
    <w:rsid w:val="00AB683F"/>
    <w:rsid w:val="00B87640"/>
    <w:rsid w:val="00B91A1C"/>
    <w:rsid w:val="00B92C1C"/>
    <w:rsid w:val="00BA3BAE"/>
    <w:rsid w:val="00BB3A39"/>
    <w:rsid w:val="00BD03FA"/>
    <w:rsid w:val="00BE0400"/>
    <w:rsid w:val="00C1251C"/>
    <w:rsid w:val="00C53EB4"/>
    <w:rsid w:val="00C551B5"/>
    <w:rsid w:val="00C635CC"/>
    <w:rsid w:val="00C66AB2"/>
    <w:rsid w:val="00C908C1"/>
    <w:rsid w:val="00CB09A8"/>
    <w:rsid w:val="00D1195D"/>
    <w:rsid w:val="00D25C42"/>
    <w:rsid w:val="00D300CC"/>
    <w:rsid w:val="00D33BE1"/>
    <w:rsid w:val="00D64CCE"/>
    <w:rsid w:val="00D83F7A"/>
    <w:rsid w:val="00D92FE5"/>
    <w:rsid w:val="00DB4DE6"/>
    <w:rsid w:val="00DC245E"/>
    <w:rsid w:val="00DC58F6"/>
    <w:rsid w:val="00DD72EE"/>
    <w:rsid w:val="00E117E3"/>
    <w:rsid w:val="00E13538"/>
    <w:rsid w:val="00E15027"/>
    <w:rsid w:val="00E16E74"/>
    <w:rsid w:val="00E25655"/>
    <w:rsid w:val="00E35D88"/>
    <w:rsid w:val="00E409B7"/>
    <w:rsid w:val="00E73B4A"/>
    <w:rsid w:val="00E7497D"/>
    <w:rsid w:val="00E96EB9"/>
    <w:rsid w:val="00EA1F25"/>
    <w:rsid w:val="00EA49B2"/>
    <w:rsid w:val="00EF6B5B"/>
    <w:rsid w:val="00F24D1C"/>
    <w:rsid w:val="00F356AA"/>
    <w:rsid w:val="00F43AC8"/>
    <w:rsid w:val="00F4522D"/>
    <w:rsid w:val="00F665CD"/>
    <w:rsid w:val="00F907DA"/>
    <w:rsid w:val="00FA46E3"/>
    <w:rsid w:val="00FB31E7"/>
    <w:rsid w:val="00FD1C16"/>
    <w:rsid w:val="00FD685F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D6D8"/>
  <w15:chartTrackingRefBased/>
  <w15:docId w15:val="{2E8C1456-4180-4923-B62A-6DCD38F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0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B06C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F9C"/>
  </w:style>
  <w:style w:type="paragraph" w:styleId="Pidipagina">
    <w:name w:val="footer"/>
    <w:basedOn w:val="Normale"/>
    <w:link w:val="Pidipagina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F9C"/>
  </w:style>
  <w:style w:type="paragraph" w:styleId="Paragrafoelenco">
    <w:name w:val="List Paragraph"/>
    <w:basedOn w:val="Normale"/>
    <w:uiPriority w:val="34"/>
    <w:qFormat/>
    <w:rsid w:val="004A70D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A0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10A0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A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A0A"/>
    <w:rPr>
      <w:vertAlign w:val="superscript"/>
    </w:rPr>
  </w:style>
  <w:style w:type="table" w:customStyle="1" w:styleId="TableGrid1">
    <w:name w:val="TableGrid1"/>
    <w:rsid w:val="00564F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22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241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lteramo.it/dati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9D7E-0A0C-41D5-9227-41071093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Mariani Michela</cp:lastModifiedBy>
  <cp:revision>2</cp:revision>
  <cp:lastPrinted>2024-11-29T08:09:00Z</cp:lastPrinted>
  <dcterms:created xsi:type="dcterms:W3CDTF">2024-12-20T09:01:00Z</dcterms:created>
  <dcterms:modified xsi:type="dcterms:W3CDTF">2024-12-20T09:01:00Z</dcterms:modified>
</cp:coreProperties>
</file>